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135CE8" w14:textId="724D4F52" w:rsidR="00FC5B42" w:rsidRDefault="00FC5B42" w:rsidP="00FC5B42">
      <w:pPr>
        <w:jc w:val="right"/>
        <w:rPr>
          <w:sz w:val="18"/>
          <w:szCs w:val="18"/>
        </w:rPr>
      </w:pPr>
      <w:r>
        <w:rPr>
          <w:sz w:val="18"/>
          <w:szCs w:val="18"/>
        </w:rPr>
        <w:t>Załącznik nr 1</w:t>
      </w:r>
      <w:r w:rsidR="001E244C">
        <w:rPr>
          <w:sz w:val="18"/>
          <w:szCs w:val="18"/>
        </w:rPr>
        <w:t xml:space="preserve"> </w:t>
      </w:r>
      <w:r w:rsidR="001E244C">
        <w:rPr>
          <w:sz w:val="18"/>
          <w:szCs w:val="18"/>
        </w:rPr>
        <w:br/>
        <w:t>do Procedur Zarządzania Uprawnieniami</w:t>
      </w:r>
    </w:p>
    <w:p w14:paraId="34B00E9E" w14:textId="77777777" w:rsidR="00FC5B42" w:rsidRDefault="00FC5B42" w:rsidP="00FC5B42">
      <w:pPr>
        <w:ind w:left="-1417" w:right="-1440"/>
        <w:jc w:val="center"/>
        <w:rPr>
          <w:b/>
        </w:rPr>
      </w:pPr>
    </w:p>
    <w:p w14:paraId="553BEC57" w14:textId="617746FA" w:rsidR="00FC5B42" w:rsidRDefault="00FC5B42" w:rsidP="00FC5B42">
      <w:pPr>
        <w:ind w:left="-1417" w:right="-1440"/>
        <w:jc w:val="center"/>
        <w:rPr>
          <w:b/>
          <w:sz w:val="22"/>
          <w:szCs w:val="22"/>
          <w:lang w:eastAsia="pl-PL"/>
        </w:rPr>
      </w:pPr>
      <w:r>
        <w:rPr>
          <w:b/>
        </w:rPr>
        <w:t xml:space="preserve">KARTA </w:t>
      </w:r>
      <w:r w:rsidR="00061AE2">
        <w:rPr>
          <w:b/>
        </w:rPr>
        <w:t>UPRAWNIEŃ</w:t>
      </w:r>
    </w:p>
    <w:p w14:paraId="76E6AC1B" w14:textId="4D597306" w:rsidR="00FC5B42" w:rsidRPr="00FC5B42" w:rsidRDefault="00FC5B42" w:rsidP="00FC5B42">
      <w:pPr>
        <w:jc w:val="center"/>
        <w:rPr>
          <w:bCs/>
        </w:rPr>
      </w:pPr>
      <w:r w:rsidRPr="00FC5B42">
        <w:rPr>
          <w:bCs/>
        </w:rPr>
        <w:t xml:space="preserve"> [dane Firmy] </w:t>
      </w:r>
    </w:p>
    <w:p w14:paraId="0A65743C" w14:textId="77777777" w:rsidR="00FC5B42" w:rsidRDefault="00FC5B42" w:rsidP="00FC5B42"/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FC5B42" w14:paraId="0452CFB9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F716A" w14:textId="43FE914E" w:rsidR="00FC5B42" w:rsidRDefault="00FC5B4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Dane </w:t>
            </w:r>
            <w:r w:rsidR="00061AE2">
              <w:rPr>
                <w:sz w:val="20"/>
                <w:szCs w:val="20"/>
              </w:rPr>
              <w:t xml:space="preserve">„pierwszej” </w:t>
            </w:r>
            <w:r>
              <w:rPr>
                <w:sz w:val="20"/>
                <w:szCs w:val="20"/>
              </w:rPr>
              <w:t xml:space="preserve">osoby </w:t>
            </w:r>
            <w:r w:rsidR="00061AE2">
              <w:rPr>
                <w:sz w:val="20"/>
                <w:szCs w:val="20"/>
              </w:rPr>
              <w:t>uprawnionej</w:t>
            </w: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FC5B42" w14:paraId="209F6403" w14:textId="77777777" w:rsidTr="000C47B2">
              <w:tc>
                <w:tcPr>
                  <w:tcW w:w="4155" w:type="dxa"/>
                </w:tcPr>
                <w:p w14:paraId="03B162C4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6DD110BE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87C38E5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C5B42" w14:paraId="21D756D0" w14:textId="77777777" w:rsidTr="000C47B2">
              <w:tc>
                <w:tcPr>
                  <w:tcW w:w="4155" w:type="dxa"/>
                </w:tcPr>
                <w:p w14:paraId="3250DA29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1DCC911F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BE8176C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9E279AC" w14:textId="77777777" w:rsidTr="000C47B2">
              <w:tc>
                <w:tcPr>
                  <w:tcW w:w="4155" w:type="dxa"/>
                </w:tcPr>
                <w:p w14:paraId="5F0A4B65" w14:textId="58E5EF90" w:rsidR="00061AE2" w:rsidRDefault="00061AE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28FB4067" w14:textId="77777777" w:rsidR="00061AE2" w:rsidRDefault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C5B42" w14:paraId="5D769415" w14:textId="77777777" w:rsidTr="000C47B2">
              <w:tc>
                <w:tcPr>
                  <w:tcW w:w="4155" w:type="dxa"/>
                </w:tcPr>
                <w:p w14:paraId="17C0D58C" w14:textId="77777777" w:rsidR="00FC5B42" w:rsidRDefault="00FC5B42" w:rsidP="00FC5B4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5D2A3577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751F025" w14:textId="77777777" w:rsidR="00FC5B42" w:rsidRDefault="00FC5B4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A7B30" w14:paraId="6D5F5295" w14:textId="77777777" w:rsidTr="000C47B2">
              <w:tc>
                <w:tcPr>
                  <w:tcW w:w="4155" w:type="dxa"/>
                </w:tcPr>
                <w:p w14:paraId="1A1FCEA5" w14:textId="7777777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52D7BD0B" w14:textId="7636D187" w:rsidR="00FA7B30" w:rsidRDefault="00FA7B30" w:rsidP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97C3739" w14:textId="77777777" w:rsidR="00FA7B30" w:rsidRDefault="00FA7B30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B5D442" w14:textId="77777777" w:rsidR="00FA7B30" w:rsidRDefault="00FA7B30" w:rsidP="00FC5B42">
            <w:pPr>
              <w:widowControl w:val="0"/>
              <w:rPr>
                <w:sz w:val="20"/>
                <w:szCs w:val="20"/>
              </w:rPr>
            </w:pPr>
          </w:p>
          <w:p w14:paraId="3BFB1612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21A06941" w14:textId="3D45FBF1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Kontrola merytoryczna: </w:t>
            </w:r>
          </w:p>
          <w:p w14:paraId="240DD575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692B906E" w14:textId="3B0D6388" w:rsidR="00FA7B30" w:rsidRDefault="00FA7B30" w:rsidP="00061AE2">
            <w:pPr>
              <w:widowControl w:val="0"/>
              <w:ind w:left="5309" w:right="6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574EC7C6" w14:textId="7C702617" w:rsidR="00FA7B30" w:rsidRDefault="00FA7B30" w:rsidP="00061AE2">
            <w:pPr>
              <w:widowControl w:val="0"/>
              <w:ind w:left="5309" w:right="6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</w:tbl>
    <w:p w14:paraId="7670EB30" w14:textId="77777777" w:rsidR="00061AE2" w:rsidRDefault="00061AE2">
      <w:r>
        <w:br w:type="page"/>
      </w:r>
    </w:p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061AE2" w14:paraId="39FF64A9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93F69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Dane osób uprawnionych I stopnia</w:t>
            </w:r>
          </w:p>
          <w:p w14:paraId="1077C78C" w14:textId="77777777" w:rsidR="00EB3C98" w:rsidRDefault="00EB3C98" w:rsidP="00061AE2">
            <w:pPr>
              <w:widowControl w:val="0"/>
              <w:rPr>
                <w:sz w:val="20"/>
                <w:szCs w:val="20"/>
              </w:rPr>
            </w:pPr>
          </w:p>
          <w:p w14:paraId="5742A130" w14:textId="3A55F642" w:rsidR="00EB3C98" w:rsidRDefault="00EB3C98" w:rsidP="00061AE2">
            <w:pPr>
              <w:widowControl w:val="0"/>
              <w:rPr>
                <w:sz w:val="20"/>
                <w:szCs w:val="20"/>
              </w:rPr>
            </w:pPr>
            <w:r w:rsidRPr="00EB3C98">
              <w:rPr>
                <w:i/>
                <w:iCs/>
                <w:sz w:val="20"/>
                <w:szCs w:val="20"/>
              </w:rPr>
              <w:t>Uprawnienia wtórne równoważne z uprawnieniami „pierwszej” osoby uprawnionej o najszerszym możliwym zakresie do nadawania / odbierania / zmiany uprawnień wtórnych oraz do wystawiania faktur w imieniu Spółki oraz dostępu do faktur w KSeF</w:t>
            </w:r>
            <w:r>
              <w:rPr>
                <w:sz w:val="20"/>
                <w:szCs w:val="20"/>
              </w:rPr>
              <w:t>.</w:t>
            </w:r>
          </w:p>
          <w:p w14:paraId="68B38CA3" w14:textId="6DB93D48" w:rsidR="00EB3C98" w:rsidRDefault="00EB3C98" w:rsidP="00061AE2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09DCDA91" w14:textId="77777777" w:rsidTr="00330D13">
              <w:tc>
                <w:tcPr>
                  <w:tcW w:w="4155" w:type="dxa"/>
                </w:tcPr>
                <w:p w14:paraId="6FFB2D5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12075D0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F891AF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3ED9862" w14:textId="77777777" w:rsidTr="00330D13">
              <w:tc>
                <w:tcPr>
                  <w:tcW w:w="4155" w:type="dxa"/>
                </w:tcPr>
                <w:p w14:paraId="78B995C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02B51BB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78F4019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63DE2D10" w14:textId="77777777" w:rsidTr="00330D13">
              <w:tc>
                <w:tcPr>
                  <w:tcW w:w="4155" w:type="dxa"/>
                </w:tcPr>
                <w:p w14:paraId="0CFBBDB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30A9243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7F3C348E" w14:textId="77777777" w:rsidTr="00330D13">
              <w:tc>
                <w:tcPr>
                  <w:tcW w:w="4155" w:type="dxa"/>
                </w:tcPr>
                <w:p w14:paraId="5D73A0A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37E7A28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C51F54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7F2156A8" w14:textId="77777777" w:rsidTr="00330D13">
              <w:tc>
                <w:tcPr>
                  <w:tcW w:w="4155" w:type="dxa"/>
                </w:tcPr>
                <w:p w14:paraId="43B9248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30BAE2C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C99B0D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D065A3A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3A272532" w14:textId="77777777" w:rsidTr="00330D13">
              <w:tc>
                <w:tcPr>
                  <w:tcW w:w="4155" w:type="dxa"/>
                </w:tcPr>
                <w:p w14:paraId="596023C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5849823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1715CB5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0AD6D6AB" w14:textId="77777777" w:rsidTr="00330D13">
              <w:tc>
                <w:tcPr>
                  <w:tcW w:w="4155" w:type="dxa"/>
                </w:tcPr>
                <w:p w14:paraId="0ACABF6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1F1E0D9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EFC29A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2C1665B9" w14:textId="77777777" w:rsidTr="00330D13">
              <w:tc>
                <w:tcPr>
                  <w:tcW w:w="4155" w:type="dxa"/>
                </w:tcPr>
                <w:p w14:paraId="6EF6204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734152E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D1AED38" w14:textId="77777777" w:rsidTr="00330D13">
              <w:tc>
                <w:tcPr>
                  <w:tcW w:w="4155" w:type="dxa"/>
                </w:tcPr>
                <w:p w14:paraId="7249432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7FA1D39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7E3EDFC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5DF008B2" w14:textId="77777777" w:rsidTr="00330D13">
              <w:tc>
                <w:tcPr>
                  <w:tcW w:w="4155" w:type="dxa"/>
                </w:tcPr>
                <w:p w14:paraId="1D0B4BC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55678B6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05BD46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A527B01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7DC693F4" w14:textId="77777777" w:rsidTr="00330D13">
              <w:tc>
                <w:tcPr>
                  <w:tcW w:w="4155" w:type="dxa"/>
                </w:tcPr>
                <w:p w14:paraId="5C8A84F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491C842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6058B8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71A3977" w14:textId="77777777" w:rsidTr="00330D13">
              <w:tc>
                <w:tcPr>
                  <w:tcW w:w="4155" w:type="dxa"/>
                </w:tcPr>
                <w:p w14:paraId="4626F6A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5FD0ED4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D2BDF1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179966AB" w14:textId="77777777" w:rsidTr="00330D13">
              <w:tc>
                <w:tcPr>
                  <w:tcW w:w="4155" w:type="dxa"/>
                </w:tcPr>
                <w:p w14:paraId="541B686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3A8190B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5BDED6D5" w14:textId="77777777" w:rsidTr="00330D13">
              <w:tc>
                <w:tcPr>
                  <w:tcW w:w="4155" w:type="dxa"/>
                </w:tcPr>
                <w:p w14:paraId="73046BB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0BA50AC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59BFA5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E94D98E" w14:textId="77777777" w:rsidTr="00330D13">
              <w:tc>
                <w:tcPr>
                  <w:tcW w:w="4155" w:type="dxa"/>
                </w:tcPr>
                <w:p w14:paraId="0EE4885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704E443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59C0C69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E06961A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653E502A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37C02BD4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625E25CD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Kontrola merytoryczna: </w:t>
            </w:r>
          </w:p>
          <w:p w14:paraId="50DD15BE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4C9805EB" w14:textId="77777777" w:rsidR="00061AE2" w:rsidRDefault="00061AE2" w:rsidP="00061AE2">
            <w:pPr>
              <w:widowControl w:val="0"/>
              <w:ind w:left="5309" w:right="6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4B2733EA" w14:textId="7F27F7C9" w:rsidR="00061AE2" w:rsidRDefault="00061AE2" w:rsidP="00061AE2">
            <w:pPr>
              <w:widowControl w:val="0"/>
              <w:ind w:left="5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</w:tbl>
    <w:p w14:paraId="6973879A" w14:textId="77777777" w:rsidR="00061AE2" w:rsidRDefault="00061AE2">
      <w:r>
        <w:br w:type="page"/>
      </w:r>
    </w:p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061AE2" w14:paraId="6404DDC0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8A92A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Dane osób uprawnionych II stopnia</w:t>
            </w:r>
          </w:p>
          <w:p w14:paraId="55D0AA5D" w14:textId="77777777" w:rsidR="002C4FCF" w:rsidRDefault="002C4FCF" w:rsidP="00061AE2">
            <w:pPr>
              <w:widowControl w:val="0"/>
              <w:rPr>
                <w:sz w:val="20"/>
                <w:szCs w:val="20"/>
              </w:rPr>
            </w:pPr>
          </w:p>
          <w:p w14:paraId="50EE9059" w14:textId="77777777" w:rsidR="002C4FCF" w:rsidRPr="002C4FCF" w:rsidRDefault="002C4FCF" w:rsidP="002C4FCF">
            <w:pPr>
              <w:widowControl w:val="0"/>
              <w:rPr>
                <w:i/>
                <w:iCs/>
                <w:sz w:val="20"/>
                <w:szCs w:val="20"/>
              </w:rPr>
            </w:pPr>
            <w:r w:rsidRPr="002C4FCF">
              <w:rPr>
                <w:i/>
                <w:iCs/>
                <w:sz w:val="20"/>
                <w:szCs w:val="20"/>
              </w:rPr>
              <w:t xml:space="preserve">Uprawnienia wtórne do wystawiania faktur w imieniu Spółki oraz dostępu do faktur w KSeF. </w:t>
            </w:r>
          </w:p>
          <w:p w14:paraId="6B2479BA" w14:textId="77777777" w:rsidR="002C4FCF" w:rsidRPr="002C4FCF" w:rsidRDefault="002C4FCF" w:rsidP="002C4FCF">
            <w:pPr>
              <w:widowControl w:val="0"/>
              <w:rPr>
                <w:i/>
                <w:iCs/>
                <w:sz w:val="20"/>
                <w:szCs w:val="20"/>
              </w:rPr>
            </w:pPr>
          </w:p>
          <w:p w14:paraId="3315BEE6" w14:textId="092D196F" w:rsidR="002C4FCF" w:rsidRPr="002C4FCF" w:rsidRDefault="002C4FCF" w:rsidP="00061AE2">
            <w:pPr>
              <w:widowControl w:val="0"/>
              <w:rPr>
                <w:i/>
                <w:iCs/>
                <w:sz w:val="20"/>
                <w:szCs w:val="20"/>
              </w:rPr>
            </w:pPr>
            <w:r w:rsidRPr="002C4FCF">
              <w:rPr>
                <w:i/>
                <w:iCs/>
                <w:sz w:val="20"/>
                <w:szCs w:val="20"/>
              </w:rPr>
              <w:t>Brak uprawnień do nadawania / odbierania / zmiany uprawnień wtórnych.</w:t>
            </w:r>
          </w:p>
          <w:p w14:paraId="0B53797C" w14:textId="785F6DC4" w:rsidR="002C4FCF" w:rsidRDefault="002C4FCF" w:rsidP="00061AE2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689F1FC9" w14:textId="77777777" w:rsidTr="00330D13">
              <w:tc>
                <w:tcPr>
                  <w:tcW w:w="4155" w:type="dxa"/>
                </w:tcPr>
                <w:p w14:paraId="780FBD8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0EE5E24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242633D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2A792E9B" w14:textId="77777777" w:rsidTr="00330D13">
              <w:tc>
                <w:tcPr>
                  <w:tcW w:w="4155" w:type="dxa"/>
                </w:tcPr>
                <w:p w14:paraId="3B933EB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1AD973A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2337B07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C372699" w14:textId="77777777" w:rsidTr="00330D13">
              <w:tc>
                <w:tcPr>
                  <w:tcW w:w="4155" w:type="dxa"/>
                </w:tcPr>
                <w:p w14:paraId="05FDA95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6F55DE1E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169F240" w14:textId="77777777" w:rsidTr="00330D13">
              <w:tc>
                <w:tcPr>
                  <w:tcW w:w="4155" w:type="dxa"/>
                </w:tcPr>
                <w:p w14:paraId="7AD0A59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316E05F9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4E7F33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32F3078" w14:textId="77777777" w:rsidTr="00330D13">
              <w:tc>
                <w:tcPr>
                  <w:tcW w:w="4155" w:type="dxa"/>
                </w:tcPr>
                <w:p w14:paraId="487F4B5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567AAE2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B792FE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46341FD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72C8F458" w14:textId="77777777" w:rsidTr="00330D13">
              <w:tc>
                <w:tcPr>
                  <w:tcW w:w="4155" w:type="dxa"/>
                </w:tcPr>
                <w:p w14:paraId="5EE74AF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6A32FD0E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122E57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56F4CC88" w14:textId="77777777" w:rsidTr="00330D13">
              <w:tc>
                <w:tcPr>
                  <w:tcW w:w="4155" w:type="dxa"/>
                </w:tcPr>
                <w:p w14:paraId="2252BB1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5ADF78F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A310E0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0D020CCE" w14:textId="77777777" w:rsidTr="00330D13">
              <w:tc>
                <w:tcPr>
                  <w:tcW w:w="4155" w:type="dxa"/>
                </w:tcPr>
                <w:p w14:paraId="0857660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1BF1241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1F09BD4" w14:textId="77777777" w:rsidTr="00330D13">
              <w:tc>
                <w:tcPr>
                  <w:tcW w:w="4155" w:type="dxa"/>
                </w:tcPr>
                <w:p w14:paraId="22B1DFC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1CE29DD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CCD7AE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1325EE3" w14:textId="77777777" w:rsidTr="00330D13">
              <w:tc>
                <w:tcPr>
                  <w:tcW w:w="4155" w:type="dxa"/>
                </w:tcPr>
                <w:p w14:paraId="7696D86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13F9A13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AAAB01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46EFFF5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5A016920" w14:textId="77777777" w:rsidTr="00330D13">
              <w:tc>
                <w:tcPr>
                  <w:tcW w:w="4155" w:type="dxa"/>
                </w:tcPr>
                <w:p w14:paraId="615E3D8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776A867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CB5155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CD1FEF2" w14:textId="77777777" w:rsidTr="00330D13">
              <w:tc>
                <w:tcPr>
                  <w:tcW w:w="4155" w:type="dxa"/>
                </w:tcPr>
                <w:p w14:paraId="032AD06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1C891EB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36B0CA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33FF852" w14:textId="77777777" w:rsidTr="00330D13">
              <w:tc>
                <w:tcPr>
                  <w:tcW w:w="4155" w:type="dxa"/>
                </w:tcPr>
                <w:p w14:paraId="2F2E694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228A6B3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2BAC2186" w14:textId="77777777" w:rsidTr="00330D13">
              <w:tc>
                <w:tcPr>
                  <w:tcW w:w="4155" w:type="dxa"/>
                </w:tcPr>
                <w:p w14:paraId="3826256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2A74A79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84D61C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45CA2273" w14:textId="77777777" w:rsidTr="00330D13">
              <w:tc>
                <w:tcPr>
                  <w:tcW w:w="4155" w:type="dxa"/>
                </w:tcPr>
                <w:p w14:paraId="058EE78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5655C5D7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393BD1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69882B8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53DBD117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32F15020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6E9B9D42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Kontrola merytoryczna: </w:t>
            </w:r>
          </w:p>
          <w:p w14:paraId="62ECF1AC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370047B3" w14:textId="77777777" w:rsidR="00061AE2" w:rsidRDefault="00061AE2" w:rsidP="00061AE2">
            <w:pPr>
              <w:widowControl w:val="0"/>
              <w:ind w:left="5309" w:right="6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1C682FF7" w14:textId="20CB6D4E" w:rsidR="00061AE2" w:rsidRDefault="00061AE2" w:rsidP="00061AE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</w:tbl>
    <w:p w14:paraId="1D8C3443" w14:textId="77777777" w:rsidR="00061AE2" w:rsidRDefault="00061AE2">
      <w:r>
        <w:br w:type="page"/>
      </w:r>
    </w:p>
    <w:tbl>
      <w:tblPr>
        <w:tblW w:w="118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5"/>
        <w:gridCol w:w="8520"/>
      </w:tblGrid>
      <w:tr w:rsidR="00061AE2" w14:paraId="5AA3B75D" w14:textId="77777777" w:rsidTr="00FC5B42">
        <w:trPr>
          <w:trHeight w:val="1800"/>
          <w:jc w:val="center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E334F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Dane osób uprawnionych III stopnia</w:t>
            </w:r>
          </w:p>
          <w:p w14:paraId="6EFA175E" w14:textId="77777777" w:rsidR="009F76B2" w:rsidRDefault="009F76B2" w:rsidP="00061AE2">
            <w:pPr>
              <w:widowControl w:val="0"/>
              <w:rPr>
                <w:sz w:val="20"/>
                <w:szCs w:val="20"/>
              </w:rPr>
            </w:pPr>
          </w:p>
          <w:p w14:paraId="0B5F6045" w14:textId="77777777" w:rsidR="009F76B2" w:rsidRPr="009F76B2" w:rsidRDefault="009F76B2" w:rsidP="009F76B2">
            <w:pPr>
              <w:rPr>
                <w:i/>
                <w:iCs/>
                <w:sz w:val="20"/>
                <w:szCs w:val="20"/>
              </w:rPr>
            </w:pPr>
            <w:r w:rsidRPr="009F76B2">
              <w:rPr>
                <w:i/>
                <w:iCs/>
                <w:sz w:val="20"/>
                <w:szCs w:val="20"/>
              </w:rPr>
              <w:t xml:space="preserve">Uprawnienia wtórne wyłącznie do dostępu do faktur w KSeF. </w:t>
            </w:r>
          </w:p>
          <w:p w14:paraId="64FCF8ED" w14:textId="77777777" w:rsidR="009F76B2" w:rsidRPr="009F76B2" w:rsidRDefault="009F76B2" w:rsidP="009F76B2">
            <w:pPr>
              <w:rPr>
                <w:i/>
                <w:iCs/>
                <w:sz w:val="20"/>
                <w:szCs w:val="20"/>
              </w:rPr>
            </w:pPr>
          </w:p>
          <w:p w14:paraId="57E68F56" w14:textId="77777777" w:rsidR="009F76B2" w:rsidRPr="009F76B2" w:rsidRDefault="009F76B2" w:rsidP="009F76B2">
            <w:pPr>
              <w:rPr>
                <w:i/>
                <w:iCs/>
                <w:sz w:val="20"/>
                <w:szCs w:val="20"/>
              </w:rPr>
            </w:pPr>
            <w:r w:rsidRPr="009F76B2">
              <w:rPr>
                <w:i/>
                <w:iCs/>
                <w:sz w:val="20"/>
                <w:szCs w:val="20"/>
              </w:rPr>
              <w:t>Brak uprawnień do nadawania / odbierania / zmiany uprawnień wtórnych oraz brak uprawnień do wystawiania faktur w imieniu Spółki.</w:t>
            </w:r>
          </w:p>
          <w:p w14:paraId="467FD927" w14:textId="7660BDD4" w:rsidR="009F76B2" w:rsidRDefault="009F76B2" w:rsidP="00061AE2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396CE8C4" w14:textId="77777777" w:rsidTr="00330D13">
              <w:tc>
                <w:tcPr>
                  <w:tcW w:w="4155" w:type="dxa"/>
                </w:tcPr>
                <w:p w14:paraId="79FC467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5E27E58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3B9E0D3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3572D25D" w14:textId="77777777" w:rsidTr="00330D13">
              <w:tc>
                <w:tcPr>
                  <w:tcW w:w="4155" w:type="dxa"/>
                </w:tcPr>
                <w:p w14:paraId="222A8A7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550F845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F561BB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6DC025C7" w14:textId="77777777" w:rsidTr="00330D13">
              <w:tc>
                <w:tcPr>
                  <w:tcW w:w="4155" w:type="dxa"/>
                </w:tcPr>
                <w:p w14:paraId="10FD162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58486E6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5BED2BD9" w14:textId="77777777" w:rsidTr="00330D13">
              <w:tc>
                <w:tcPr>
                  <w:tcW w:w="4155" w:type="dxa"/>
                </w:tcPr>
                <w:p w14:paraId="7F76449E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77334F0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66B42C5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0F13A442" w14:textId="77777777" w:rsidTr="00330D13">
              <w:tc>
                <w:tcPr>
                  <w:tcW w:w="4155" w:type="dxa"/>
                </w:tcPr>
                <w:p w14:paraId="34B80B1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138E0A0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B22BF59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F91332B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4FD193AF" w14:textId="77777777" w:rsidTr="00330D13">
              <w:tc>
                <w:tcPr>
                  <w:tcW w:w="4155" w:type="dxa"/>
                </w:tcPr>
                <w:p w14:paraId="0064E57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39C4E9C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248D99F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0D6BB48F" w14:textId="77777777" w:rsidTr="00330D13">
              <w:tc>
                <w:tcPr>
                  <w:tcW w:w="4155" w:type="dxa"/>
                </w:tcPr>
                <w:p w14:paraId="361B822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585C18D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03286D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5E636C94" w14:textId="77777777" w:rsidTr="00330D13">
              <w:tc>
                <w:tcPr>
                  <w:tcW w:w="4155" w:type="dxa"/>
                </w:tcPr>
                <w:p w14:paraId="77FA8C3E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61E30C8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6454C550" w14:textId="77777777" w:rsidTr="00330D13">
              <w:tc>
                <w:tcPr>
                  <w:tcW w:w="4155" w:type="dxa"/>
                </w:tcPr>
                <w:p w14:paraId="2749610E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451D102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07019F9C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0A60050E" w14:textId="77777777" w:rsidTr="00330D13">
              <w:tc>
                <w:tcPr>
                  <w:tcW w:w="4155" w:type="dxa"/>
                </w:tcPr>
                <w:p w14:paraId="23227D4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7D2C15B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1F4A8F16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0AE9732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5"/>
              <w:gridCol w:w="3842"/>
            </w:tblGrid>
            <w:tr w:rsidR="00061AE2" w14:paraId="56E05EE5" w14:textId="77777777" w:rsidTr="00330D13">
              <w:tc>
                <w:tcPr>
                  <w:tcW w:w="4155" w:type="dxa"/>
                </w:tcPr>
                <w:p w14:paraId="64EB19F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Imię: </w:t>
                  </w:r>
                </w:p>
                <w:p w14:paraId="2A506A3B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6A082E2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71050F3E" w14:textId="77777777" w:rsidTr="00330D13">
              <w:tc>
                <w:tcPr>
                  <w:tcW w:w="4155" w:type="dxa"/>
                </w:tcPr>
                <w:p w14:paraId="78A55C4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Nazwisko:</w:t>
                  </w:r>
                </w:p>
                <w:p w14:paraId="7AD19E2D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56AE1FC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60711923" w14:textId="77777777" w:rsidTr="00330D13">
              <w:tc>
                <w:tcPr>
                  <w:tcW w:w="4155" w:type="dxa"/>
                </w:tcPr>
                <w:p w14:paraId="6A26BF72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PESEL:</w:t>
                  </w:r>
                </w:p>
              </w:tc>
              <w:tc>
                <w:tcPr>
                  <w:tcW w:w="3842" w:type="dxa"/>
                </w:tcPr>
                <w:p w14:paraId="6B8B776A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73ACD8EB" w14:textId="77777777" w:rsidTr="00330D13">
              <w:tc>
                <w:tcPr>
                  <w:tcW w:w="4155" w:type="dxa"/>
                </w:tcPr>
                <w:p w14:paraId="6DDE48D3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Stanowisko:</w:t>
                  </w:r>
                </w:p>
                <w:p w14:paraId="039CC330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2FF8B7B8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61AE2" w14:paraId="2B958BC5" w14:textId="77777777" w:rsidTr="00330D13">
              <w:tc>
                <w:tcPr>
                  <w:tcW w:w="4155" w:type="dxa"/>
                </w:tcPr>
                <w:p w14:paraId="490AAFB9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Oznaczenie Działu / Pionu / Wewnętrznej jednostki organizacyjnej:</w:t>
                  </w:r>
                </w:p>
                <w:p w14:paraId="3A042BE4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2" w:type="dxa"/>
                </w:tcPr>
                <w:p w14:paraId="4D14A1F1" w14:textId="77777777" w:rsidR="00061AE2" w:rsidRDefault="00061AE2" w:rsidP="00061AE2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31FC9A7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1587D147" w14:textId="77777777" w:rsidR="00061AE2" w:rsidRDefault="00061AE2" w:rsidP="00061AE2">
            <w:pPr>
              <w:widowControl w:val="0"/>
              <w:rPr>
                <w:sz w:val="20"/>
                <w:szCs w:val="20"/>
              </w:rPr>
            </w:pPr>
          </w:p>
          <w:p w14:paraId="167460D2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09B30B78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Kontrola merytoryczna: </w:t>
            </w:r>
          </w:p>
          <w:p w14:paraId="34CBB065" w14:textId="77777777" w:rsidR="00061AE2" w:rsidRDefault="00061AE2" w:rsidP="00061AE2">
            <w:pPr>
              <w:widowControl w:val="0"/>
              <w:ind w:left="5309"/>
              <w:jc w:val="left"/>
              <w:rPr>
                <w:sz w:val="20"/>
                <w:szCs w:val="20"/>
              </w:rPr>
            </w:pPr>
          </w:p>
          <w:p w14:paraId="053AD635" w14:textId="77777777" w:rsidR="00061AE2" w:rsidRDefault="00061AE2" w:rsidP="00061AE2">
            <w:pPr>
              <w:widowControl w:val="0"/>
              <w:ind w:left="5309" w:right="60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  <w:p w14:paraId="31BA7EEA" w14:textId="3D38559E" w:rsidR="00061AE2" w:rsidRDefault="00061AE2" w:rsidP="00061AE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[podpis]</w:t>
            </w:r>
          </w:p>
        </w:tc>
      </w:tr>
    </w:tbl>
    <w:p w14:paraId="7BC1646E" w14:textId="640037A3" w:rsidR="007D213D" w:rsidRDefault="007D213D"/>
    <w:sectPr w:rsidR="007D213D" w:rsidSect="003A334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EFB2" w14:textId="77777777" w:rsidR="00BA4A2E" w:rsidRDefault="00BA4A2E" w:rsidP="00A407F9">
      <w:r>
        <w:separator/>
      </w:r>
    </w:p>
  </w:endnote>
  <w:endnote w:type="continuationSeparator" w:id="0">
    <w:p w14:paraId="02141EAF" w14:textId="77777777" w:rsidR="00BA4A2E" w:rsidRDefault="00BA4A2E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C8B8" w14:textId="34B45168" w:rsidR="00CC6B5A" w:rsidRDefault="00CC6B5A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 w:rsidR="00BE7629"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7874C934" w14:textId="77777777" w:rsidR="00BE7629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479DFF82" w14:textId="18E1A59D" w:rsidR="00BE7629" w:rsidRPr="00F01617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7803BA5F" w14:textId="77777777" w:rsidR="00CC6B5A" w:rsidRDefault="00CC6B5A" w:rsidP="00BE7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20F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1C05B9BB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22B2ED36" w14:textId="77777777" w:rsidR="002B6796" w:rsidRPr="00F01617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454305E3" w14:textId="77777777" w:rsidR="002B6796" w:rsidRDefault="002B6796" w:rsidP="002B6796">
    <w:pPr>
      <w:pStyle w:val="Stopka"/>
    </w:pPr>
  </w:p>
  <w:p w14:paraId="03CDDD00" w14:textId="77777777" w:rsidR="00CC6B5A" w:rsidRPr="002B6796" w:rsidRDefault="00CC6B5A" w:rsidP="002B6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E710" w14:textId="77777777" w:rsidR="00BA4A2E" w:rsidRDefault="00BA4A2E" w:rsidP="00A407F9">
      <w:r>
        <w:separator/>
      </w:r>
    </w:p>
  </w:footnote>
  <w:footnote w:type="continuationSeparator" w:id="0">
    <w:p w14:paraId="438C9498" w14:textId="77777777" w:rsidR="00BA4A2E" w:rsidRDefault="00BA4A2E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8D2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AF8B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bookmarkStart w:id="0" w:name="_Hlk147766975"/>
    <w:bookmarkEnd w:id="0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64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9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2745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6905A9"/>
    <w:multiLevelType w:val="hybridMultilevel"/>
    <w:tmpl w:val="465484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D18C5"/>
    <w:multiLevelType w:val="hybridMultilevel"/>
    <w:tmpl w:val="64A0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5EE2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C541C"/>
    <w:multiLevelType w:val="hybridMultilevel"/>
    <w:tmpl w:val="1E74B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D6C46"/>
    <w:multiLevelType w:val="hybridMultilevel"/>
    <w:tmpl w:val="49BABD0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2F40BA"/>
    <w:multiLevelType w:val="hybridMultilevel"/>
    <w:tmpl w:val="984AE8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B6F61"/>
    <w:multiLevelType w:val="hybridMultilevel"/>
    <w:tmpl w:val="3E50F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F64EB"/>
    <w:multiLevelType w:val="hybridMultilevel"/>
    <w:tmpl w:val="B1D4ACD8"/>
    <w:lvl w:ilvl="0" w:tplc="1F988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633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065AA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47B2C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75642"/>
    <w:multiLevelType w:val="hybridMultilevel"/>
    <w:tmpl w:val="65003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1078C"/>
    <w:multiLevelType w:val="hybridMultilevel"/>
    <w:tmpl w:val="08B6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32682"/>
    <w:multiLevelType w:val="hybridMultilevel"/>
    <w:tmpl w:val="E42E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6761F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92AEB"/>
    <w:multiLevelType w:val="hybridMultilevel"/>
    <w:tmpl w:val="53EE6D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94EF3"/>
    <w:multiLevelType w:val="hybridMultilevel"/>
    <w:tmpl w:val="2D94F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01D41"/>
    <w:multiLevelType w:val="hybridMultilevel"/>
    <w:tmpl w:val="B218E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5" w15:restartNumberingAfterBreak="0">
    <w:nsid w:val="7902235F"/>
    <w:multiLevelType w:val="hybridMultilevel"/>
    <w:tmpl w:val="C8F053EA"/>
    <w:lvl w:ilvl="0" w:tplc="C22A4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42543"/>
    <w:multiLevelType w:val="hybridMultilevel"/>
    <w:tmpl w:val="1388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53E0F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F37E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34"/>
  </w:num>
  <w:num w:numId="4" w16cid:durableId="1925265360">
    <w:abstractNumId w:val="6"/>
  </w:num>
  <w:num w:numId="5" w16cid:durableId="391126486">
    <w:abstractNumId w:val="11"/>
  </w:num>
  <w:num w:numId="6" w16cid:durableId="842161255">
    <w:abstractNumId w:val="29"/>
  </w:num>
  <w:num w:numId="7" w16cid:durableId="1128010499">
    <w:abstractNumId w:val="20"/>
  </w:num>
  <w:num w:numId="8" w16cid:durableId="1161434931">
    <w:abstractNumId w:val="33"/>
  </w:num>
  <w:num w:numId="9" w16cid:durableId="234903998">
    <w:abstractNumId w:val="4"/>
  </w:num>
  <w:num w:numId="10" w16cid:durableId="1294755657">
    <w:abstractNumId w:val="7"/>
  </w:num>
  <w:num w:numId="11" w16cid:durableId="1086418708">
    <w:abstractNumId w:val="9"/>
  </w:num>
  <w:num w:numId="12" w16cid:durableId="131486003">
    <w:abstractNumId w:val="19"/>
  </w:num>
  <w:num w:numId="13" w16cid:durableId="395325470">
    <w:abstractNumId w:val="38"/>
  </w:num>
  <w:num w:numId="14" w16cid:durableId="1977299500">
    <w:abstractNumId w:val="23"/>
  </w:num>
  <w:num w:numId="15" w16cid:durableId="1505627192">
    <w:abstractNumId w:val="5"/>
  </w:num>
  <w:num w:numId="16" w16cid:durableId="689649747">
    <w:abstractNumId w:val="10"/>
  </w:num>
  <w:num w:numId="17" w16cid:durableId="1632319553">
    <w:abstractNumId w:val="28"/>
  </w:num>
  <w:num w:numId="18" w16cid:durableId="983509204">
    <w:abstractNumId w:val="39"/>
  </w:num>
  <w:num w:numId="19" w16cid:durableId="422186721">
    <w:abstractNumId w:val="22"/>
  </w:num>
  <w:num w:numId="20" w16cid:durableId="1551646308">
    <w:abstractNumId w:val="16"/>
  </w:num>
  <w:num w:numId="21" w16cid:durableId="1738211473">
    <w:abstractNumId w:val="35"/>
  </w:num>
  <w:num w:numId="22" w16cid:durableId="1705405284">
    <w:abstractNumId w:val="12"/>
  </w:num>
  <w:num w:numId="23" w16cid:durableId="1457675885">
    <w:abstractNumId w:val="17"/>
  </w:num>
  <w:num w:numId="24" w16cid:durableId="2025008301">
    <w:abstractNumId w:val="31"/>
  </w:num>
  <w:num w:numId="25" w16cid:durableId="704521055">
    <w:abstractNumId w:val="24"/>
  </w:num>
  <w:num w:numId="26" w16cid:durableId="363407492">
    <w:abstractNumId w:val="27"/>
  </w:num>
  <w:num w:numId="27" w16cid:durableId="865292241">
    <w:abstractNumId w:val="30"/>
  </w:num>
  <w:num w:numId="28" w16cid:durableId="1010179541">
    <w:abstractNumId w:val="26"/>
  </w:num>
  <w:num w:numId="29" w16cid:durableId="1292788220">
    <w:abstractNumId w:val="21"/>
  </w:num>
  <w:num w:numId="30" w16cid:durableId="5911989">
    <w:abstractNumId w:val="15"/>
  </w:num>
  <w:num w:numId="31" w16cid:durableId="943343543">
    <w:abstractNumId w:val="36"/>
  </w:num>
  <w:num w:numId="32" w16cid:durableId="374235128">
    <w:abstractNumId w:val="37"/>
  </w:num>
  <w:num w:numId="33" w16cid:durableId="1829125812">
    <w:abstractNumId w:val="13"/>
  </w:num>
  <w:num w:numId="34" w16cid:durableId="1374042221">
    <w:abstractNumId w:val="14"/>
  </w:num>
  <w:num w:numId="35" w16cid:durableId="743063657">
    <w:abstractNumId w:val="8"/>
  </w:num>
  <w:num w:numId="36" w16cid:durableId="167865700">
    <w:abstractNumId w:val="32"/>
  </w:num>
  <w:num w:numId="37" w16cid:durableId="1663698301">
    <w:abstractNumId w:val="25"/>
  </w:num>
  <w:num w:numId="38" w16cid:durableId="803934873">
    <w:abstractNumId w:val="18"/>
  </w:num>
  <w:num w:numId="39" w16cid:durableId="892496496">
    <w:abstractNumId w:val="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0CCA"/>
    <w:rsid w:val="00001B55"/>
    <w:rsid w:val="00006E30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534B"/>
    <w:rsid w:val="00026904"/>
    <w:rsid w:val="000276E8"/>
    <w:rsid w:val="0003476E"/>
    <w:rsid w:val="00037B2C"/>
    <w:rsid w:val="00040677"/>
    <w:rsid w:val="00045915"/>
    <w:rsid w:val="00045FF8"/>
    <w:rsid w:val="000462C6"/>
    <w:rsid w:val="00050340"/>
    <w:rsid w:val="00050CCA"/>
    <w:rsid w:val="000513DB"/>
    <w:rsid w:val="0005792A"/>
    <w:rsid w:val="00061AE2"/>
    <w:rsid w:val="00062A86"/>
    <w:rsid w:val="00062D52"/>
    <w:rsid w:val="00064F50"/>
    <w:rsid w:val="00065BA4"/>
    <w:rsid w:val="0006790C"/>
    <w:rsid w:val="00072D0B"/>
    <w:rsid w:val="00075AC8"/>
    <w:rsid w:val="000774E2"/>
    <w:rsid w:val="00092B33"/>
    <w:rsid w:val="00093380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6805"/>
    <w:rsid w:val="000A7106"/>
    <w:rsid w:val="000B2F10"/>
    <w:rsid w:val="000B50D7"/>
    <w:rsid w:val="000C47B2"/>
    <w:rsid w:val="000C4E7F"/>
    <w:rsid w:val="000C663D"/>
    <w:rsid w:val="000C7EA0"/>
    <w:rsid w:val="000D2F02"/>
    <w:rsid w:val="000F0523"/>
    <w:rsid w:val="000F1428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6766"/>
    <w:rsid w:val="00112990"/>
    <w:rsid w:val="0011318F"/>
    <w:rsid w:val="001169A5"/>
    <w:rsid w:val="0011709A"/>
    <w:rsid w:val="00120836"/>
    <w:rsid w:val="00122A82"/>
    <w:rsid w:val="00123998"/>
    <w:rsid w:val="001305FD"/>
    <w:rsid w:val="00130AF1"/>
    <w:rsid w:val="00133E7F"/>
    <w:rsid w:val="00134643"/>
    <w:rsid w:val="00135F72"/>
    <w:rsid w:val="00136D18"/>
    <w:rsid w:val="00141FF2"/>
    <w:rsid w:val="0014205D"/>
    <w:rsid w:val="00143709"/>
    <w:rsid w:val="001453D9"/>
    <w:rsid w:val="00155496"/>
    <w:rsid w:val="0015701E"/>
    <w:rsid w:val="00157FE3"/>
    <w:rsid w:val="00160C6B"/>
    <w:rsid w:val="00162745"/>
    <w:rsid w:val="0016341A"/>
    <w:rsid w:val="0016514C"/>
    <w:rsid w:val="0016621A"/>
    <w:rsid w:val="001668AD"/>
    <w:rsid w:val="0016767E"/>
    <w:rsid w:val="00170895"/>
    <w:rsid w:val="00172657"/>
    <w:rsid w:val="00173540"/>
    <w:rsid w:val="00173BE4"/>
    <w:rsid w:val="00177503"/>
    <w:rsid w:val="001776AF"/>
    <w:rsid w:val="00177BF5"/>
    <w:rsid w:val="00177CC7"/>
    <w:rsid w:val="001818DB"/>
    <w:rsid w:val="0018351D"/>
    <w:rsid w:val="00183DEF"/>
    <w:rsid w:val="00187152"/>
    <w:rsid w:val="00187DAE"/>
    <w:rsid w:val="001923C0"/>
    <w:rsid w:val="001966B4"/>
    <w:rsid w:val="001A1E6C"/>
    <w:rsid w:val="001A3880"/>
    <w:rsid w:val="001B0167"/>
    <w:rsid w:val="001B1067"/>
    <w:rsid w:val="001B1254"/>
    <w:rsid w:val="001B13C4"/>
    <w:rsid w:val="001B17CF"/>
    <w:rsid w:val="001B4342"/>
    <w:rsid w:val="001B5BB3"/>
    <w:rsid w:val="001B5C63"/>
    <w:rsid w:val="001B6831"/>
    <w:rsid w:val="001D1C5E"/>
    <w:rsid w:val="001D25D6"/>
    <w:rsid w:val="001D3084"/>
    <w:rsid w:val="001D6EE0"/>
    <w:rsid w:val="001E10AB"/>
    <w:rsid w:val="001E244C"/>
    <w:rsid w:val="001E39E7"/>
    <w:rsid w:val="001F2D76"/>
    <w:rsid w:val="001F3278"/>
    <w:rsid w:val="001F3935"/>
    <w:rsid w:val="001F3FF8"/>
    <w:rsid w:val="001F467C"/>
    <w:rsid w:val="001F4C72"/>
    <w:rsid w:val="0020244A"/>
    <w:rsid w:val="0020451B"/>
    <w:rsid w:val="002051D6"/>
    <w:rsid w:val="0020546B"/>
    <w:rsid w:val="00207A7A"/>
    <w:rsid w:val="00210334"/>
    <w:rsid w:val="002130EA"/>
    <w:rsid w:val="00221E6B"/>
    <w:rsid w:val="002221FC"/>
    <w:rsid w:val="0022241E"/>
    <w:rsid w:val="00225100"/>
    <w:rsid w:val="00226EDA"/>
    <w:rsid w:val="00235049"/>
    <w:rsid w:val="00236075"/>
    <w:rsid w:val="00236418"/>
    <w:rsid w:val="00240D2F"/>
    <w:rsid w:val="00241563"/>
    <w:rsid w:val="00247614"/>
    <w:rsid w:val="00252D77"/>
    <w:rsid w:val="00253FE1"/>
    <w:rsid w:val="00254275"/>
    <w:rsid w:val="00261396"/>
    <w:rsid w:val="002621BF"/>
    <w:rsid w:val="00266476"/>
    <w:rsid w:val="002714F7"/>
    <w:rsid w:val="00275DB9"/>
    <w:rsid w:val="002763DC"/>
    <w:rsid w:val="00276D31"/>
    <w:rsid w:val="00283313"/>
    <w:rsid w:val="002833C4"/>
    <w:rsid w:val="0028343E"/>
    <w:rsid w:val="0028527E"/>
    <w:rsid w:val="002909FD"/>
    <w:rsid w:val="00294600"/>
    <w:rsid w:val="002A0BDD"/>
    <w:rsid w:val="002A18E7"/>
    <w:rsid w:val="002B13D0"/>
    <w:rsid w:val="002B4C1B"/>
    <w:rsid w:val="002B4E7B"/>
    <w:rsid w:val="002B6189"/>
    <w:rsid w:val="002B6796"/>
    <w:rsid w:val="002B7D3C"/>
    <w:rsid w:val="002C2163"/>
    <w:rsid w:val="002C4649"/>
    <w:rsid w:val="002C494D"/>
    <w:rsid w:val="002C4FCF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1947"/>
    <w:rsid w:val="0030345F"/>
    <w:rsid w:val="00311BCB"/>
    <w:rsid w:val="00314F67"/>
    <w:rsid w:val="00314FD3"/>
    <w:rsid w:val="00325357"/>
    <w:rsid w:val="003307FC"/>
    <w:rsid w:val="00331572"/>
    <w:rsid w:val="00332E87"/>
    <w:rsid w:val="003350A2"/>
    <w:rsid w:val="00335120"/>
    <w:rsid w:val="00336E45"/>
    <w:rsid w:val="003403CC"/>
    <w:rsid w:val="00345E00"/>
    <w:rsid w:val="00347344"/>
    <w:rsid w:val="003558F9"/>
    <w:rsid w:val="00356625"/>
    <w:rsid w:val="00356C22"/>
    <w:rsid w:val="00360A52"/>
    <w:rsid w:val="003657DA"/>
    <w:rsid w:val="00367320"/>
    <w:rsid w:val="003710A9"/>
    <w:rsid w:val="00374FBA"/>
    <w:rsid w:val="00375386"/>
    <w:rsid w:val="00376E2D"/>
    <w:rsid w:val="003812B1"/>
    <w:rsid w:val="003851BD"/>
    <w:rsid w:val="0038778D"/>
    <w:rsid w:val="00390EDD"/>
    <w:rsid w:val="003941D0"/>
    <w:rsid w:val="0039679D"/>
    <w:rsid w:val="00397B9B"/>
    <w:rsid w:val="00397EA7"/>
    <w:rsid w:val="003A3349"/>
    <w:rsid w:val="003B3687"/>
    <w:rsid w:val="003B457E"/>
    <w:rsid w:val="003B5E73"/>
    <w:rsid w:val="003B686E"/>
    <w:rsid w:val="003C354E"/>
    <w:rsid w:val="003D17B4"/>
    <w:rsid w:val="003D190C"/>
    <w:rsid w:val="003D29B3"/>
    <w:rsid w:val="003D32D5"/>
    <w:rsid w:val="003D5266"/>
    <w:rsid w:val="003D6CB8"/>
    <w:rsid w:val="003E7FFC"/>
    <w:rsid w:val="003F1E1B"/>
    <w:rsid w:val="003F4E59"/>
    <w:rsid w:val="003F5524"/>
    <w:rsid w:val="003F5DFC"/>
    <w:rsid w:val="003F7CF6"/>
    <w:rsid w:val="00401BE6"/>
    <w:rsid w:val="00402E74"/>
    <w:rsid w:val="004031D1"/>
    <w:rsid w:val="00416117"/>
    <w:rsid w:val="004161E1"/>
    <w:rsid w:val="00420ACB"/>
    <w:rsid w:val="004242A3"/>
    <w:rsid w:val="004243CE"/>
    <w:rsid w:val="00424CED"/>
    <w:rsid w:val="00425FC2"/>
    <w:rsid w:val="004313F6"/>
    <w:rsid w:val="004316C1"/>
    <w:rsid w:val="00435A3B"/>
    <w:rsid w:val="0043725E"/>
    <w:rsid w:val="0043726A"/>
    <w:rsid w:val="00440D12"/>
    <w:rsid w:val="00442810"/>
    <w:rsid w:val="004437D8"/>
    <w:rsid w:val="00451346"/>
    <w:rsid w:val="00451D85"/>
    <w:rsid w:val="0045214A"/>
    <w:rsid w:val="00464956"/>
    <w:rsid w:val="004760A2"/>
    <w:rsid w:val="00482786"/>
    <w:rsid w:val="00490D3E"/>
    <w:rsid w:val="0049357C"/>
    <w:rsid w:val="00493BE6"/>
    <w:rsid w:val="00494298"/>
    <w:rsid w:val="004A3266"/>
    <w:rsid w:val="004A530D"/>
    <w:rsid w:val="004A6420"/>
    <w:rsid w:val="004B05CE"/>
    <w:rsid w:val="004B1238"/>
    <w:rsid w:val="004B24A0"/>
    <w:rsid w:val="004B2649"/>
    <w:rsid w:val="004B520B"/>
    <w:rsid w:val="004B5C41"/>
    <w:rsid w:val="004C1595"/>
    <w:rsid w:val="004C33F0"/>
    <w:rsid w:val="004C4763"/>
    <w:rsid w:val="004C69C5"/>
    <w:rsid w:val="004D4CBB"/>
    <w:rsid w:val="004D4EF7"/>
    <w:rsid w:val="004D679F"/>
    <w:rsid w:val="004E003D"/>
    <w:rsid w:val="004E117A"/>
    <w:rsid w:val="004E22F8"/>
    <w:rsid w:val="004E4CFB"/>
    <w:rsid w:val="004F03ED"/>
    <w:rsid w:val="004F0CF5"/>
    <w:rsid w:val="004F45AD"/>
    <w:rsid w:val="004F5AF3"/>
    <w:rsid w:val="00501948"/>
    <w:rsid w:val="005048F3"/>
    <w:rsid w:val="00505363"/>
    <w:rsid w:val="00505805"/>
    <w:rsid w:val="00507EF8"/>
    <w:rsid w:val="00510A7E"/>
    <w:rsid w:val="00511813"/>
    <w:rsid w:val="00511FEF"/>
    <w:rsid w:val="00515552"/>
    <w:rsid w:val="005206C7"/>
    <w:rsid w:val="00521C00"/>
    <w:rsid w:val="00524339"/>
    <w:rsid w:val="0052526A"/>
    <w:rsid w:val="00527B78"/>
    <w:rsid w:val="005308D5"/>
    <w:rsid w:val="00530F5C"/>
    <w:rsid w:val="00540919"/>
    <w:rsid w:val="00543F34"/>
    <w:rsid w:val="0054402E"/>
    <w:rsid w:val="0054696E"/>
    <w:rsid w:val="00553745"/>
    <w:rsid w:val="00553EA7"/>
    <w:rsid w:val="00554307"/>
    <w:rsid w:val="00557137"/>
    <w:rsid w:val="00560441"/>
    <w:rsid w:val="005617FB"/>
    <w:rsid w:val="005628C0"/>
    <w:rsid w:val="00564677"/>
    <w:rsid w:val="0056478D"/>
    <w:rsid w:val="00565F3F"/>
    <w:rsid w:val="005662DA"/>
    <w:rsid w:val="00581815"/>
    <w:rsid w:val="00586579"/>
    <w:rsid w:val="00586661"/>
    <w:rsid w:val="005868ED"/>
    <w:rsid w:val="00586B8D"/>
    <w:rsid w:val="00590706"/>
    <w:rsid w:val="005948AB"/>
    <w:rsid w:val="005A0582"/>
    <w:rsid w:val="005A44B3"/>
    <w:rsid w:val="005A6E37"/>
    <w:rsid w:val="005B1987"/>
    <w:rsid w:val="005B2B4D"/>
    <w:rsid w:val="005B5E08"/>
    <w:rsid w:val="005B7D44"/>
    <w:rsid w:val="005D413D"/>
    <w:rsid w:val="005D55B3"/>
    <w:rsid w:val="005D67E8"/>
    <w:rsid w:val="005D7763"/>
    <w:rsid w:val="005E0EFF"/>
    <w:rsid w:val="005E5718"/>
    <w:rsid w:val="005F3905"/>
    <w:rsid w:val="005F4DFD"/>
    <w:rsid w:val="005F6082"/>
    <w:rsid w:val="0060047B"/>
    <w:rsid w:val="006015E9"/>
    <w:rsid w:val="00603F35"/>
    <w:rsid w:val="00605EDB"/>
    <w:rsid w:val="006119C6"/>
    <w:rsid w:val="00614B24"/>
    <w:rsid w:val="00614F31"/>
    <w:rsid w:val="00616E92"/>
    <w:rsid w:val="00622064"/>
    <w:rsid w:val="0062556A"/>
    <w:rsid w:val="006278B8"/>
    <w:rsid w:val="00630769"/>
    <w:rsid w:val="006311BB"/>
    <w:rsid w:val="006314CF"/>
    <w:rsid w:val="00631E8E"/>
    <w:rsid w:val="00632657"/>
    <w:rsid w:val="00632AAB"/>
    <w:rsid w:val="0063378B"/>
    <w:rsid w:val="0063378D"/>
    <w:rsid w:val="006378A6"/>
    <w:rsid w:val="00651928"/>
    <w:rsid w:val="00652C0F"/>
    <w:rsid w:val="00652E01"/>
    <w:rsid w:val="00654124"/>
    <w:rsid w:val="00657558"/>
    <w:rsid w:val="0066051A"/>
    <w:rsid w:val="006613CB"/>
    <w:rsid w:val="00662156"/>
    <w:rsid w:val="00662A68"/>
    <w:rsid w:val="006638E9"/>
    <w:rsid w:val="006640AE"/>
    <w:rsid w:val="00665737"/>
    <w:rsid w:val="006672A6"/>
    <w:rsid w:val="00670CD5"/>
    <w:rsid w:val="00671408"/>
    <w:rsid w:val="00671884"/>
    <w:rsid w:val="00673DCF"/>
    <w:rsid w:val="0067401E"/>
    <w:rsid w:val="00677D69"/>
    <w:rsid w:val="00677FDF"/>
    <w:rsid w:val="00682BD8"/>
    <w:rsid w:val="00685A5A"/>
    <w:rsid w:val="006873CF"/>
    <w:rsid w:val="006922A0"/>
    <w:rsid w:val="00696026"/>
    <w:rsid w:val="006A6070"/>
    <w:rsid w:val="006B03FB"/>
    <w:rsid w:val="006B0DA9"/>
    <w:rsid w:val="006B153E"/>
    <w:rsid w:val="006B20C7"/>
    <w:rsid w:val="006B244E"/>
    <w:rsid w:val="006B271C"/>
    <w:rsid w:val="006B2CEA"/>
    <w:rsid w:val="006B2FC9"/>
    <w:rsid w:val="006B314F"/>
    <w:rsid w:val="006B5213"/>
    <w:rsid w:val="006C0683"/>
    <w:rsid w:val="006C3FB3"/>
    <w:rsid w:val="006C5CE9"/>
    <w:rsid w:val="006C62D9"/>
    <w:rsid w:val="006C7754"/>
    <w:rsid w:val="006D176A"/>
    <w:rsid w:val="006D24A2"/>
    <w:rsid w:val="006D30F6"/>
    <w:rsid w:val="006D5953"/>
    <w:rsid w:val="006E3820"/>
    <w:rsid w:val="006F2FD6"/>
    <w:rsid w:val="006F69EA"/>
    <w:rsid w:val="00700DCB"/>
    <w:rsid w:val="0070120B"/>
    <w:rsid w:val="00702A36"/>
    <w:rsid w:val="00703AE5"/>
    <w:rsid w:val="00704952"/>
    <w:rsid w:val="00704B4C"/>
    <w:rsid w:val="00704DE1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50"/>
    <w:rsid w:val="007346C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97A"/>
    <w:rsid w:val="00756CBF"/>
    <w:rsid w:val="00757931"/>
    <w:rsid w:val="007633C0"/>
    <w:rsid w:val="00763715"/>
    <w:rsid w:val="00764028"/>
    <w:rsid w:val="00765BFD"/>
    <w:rsid w:val="00766DEE"/>
    <w:rsid w:val="00767A4D"/>
    <w:rsid w:val="00780DEF"/>
    <w:rsid w:val="00780F80"/>
    <w:rsid w:val="00783A96"/>
    <w:rsid w:val="00783F96"/>
    <w:rsid w:val="007844C7"/>
    <w:rsid w:val="00786339"/>
    <w:rsid w:val="00790DFB"/>
    <w:rsid w:val="00791F08"/>
    <w:rsid w:val="007946D0"/>
    <w:rsid w:val="007953E3"/>
    <w:rsid w:val="007A2F05"/>
    <w:rsid w:val="007A2FF8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3A4B"/>
    <w:rsid w:val="007D705F"/>
    <w:rsid w:val="007E02B7"/>
    <w:rsid w:val="007E02CE"/>
    <w:rsid w:val="007E06DA"/>
    <w:rsid w:val="007E0C93"/>
    <w:rsid w:val="007E0E5D"/>
    <w:rsid w:val="007E1901"/>
    <w:rsid w:val="007E4208"/>
    <w:rsid w:val="007F232B"/>
    <w:rsid w:val="007F2D3D"/>
    <w:rsid w:val="007F3BE8"/>
    <w:rsid w:val="00801BBC"/>
    <w:rsid w:val="00801F42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0281"/>
    <w:rsid w:val="008412E6"/>
    <w:rsid w:val="008429E8"/>
    <w:rsid w:val="00843418"/>
    <w:rsid w:val="0084522A"/>
    <w:rsid w:val="00846F06"/>
    <w:rsid w:val="008507B4"/>
    <w:rsid w:val="008517ED"/>
    <w:rsid w:val="00853727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51AE"/>
    <w:rsid w:val="008771A8"/>
    <w:rsid w:val="008815DD"/>
    <w:rsid w:val="0088516D"/>
    <w:rsid w:val="008874E6"/>
    <w:rsid w:val="00891374"/>
    <w:rsid w:val="00891B06"/>
    <w:rsid w:val="008950F9"/>
    <w:rsid w:val="008A5280"/>
    <w:rsid w:val="008A68A5"/>
    <w:rsid w:val="008B0A54"/>
    <w:rsid w:val="008B0D33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8F65AD"/>
    <w:rsid w:val="00902645"/>
    <w:rsid w:val="00902B46"/>
    <w:rsid w:val="00903314"/>
    <w:rsid w:val="00904A5F"/>
    <w:rsid w:val="0090544D"/>
    <w:rsid w:val="00910545"/>
    <w:rsid w:val="00912968"/>
    <w:rsid w:val="009132C2"/>
    <w:rsid w:val="00914316"/>
    <w:rsid w:val="00914D6F"/>
    <w:rsid w:val="009211E2"/>
    <w:rsid w:val="00921DEF"/>
    <w:rsid w:val="00922EF0"/>
    <w:rsid w:val="00926DB8"/>
    <w:rsid w:val="00930DDE"/>
    <w:rsid w:val="009348D2"/>
    <w:rsid w:val="009373E7"/>
    <w:rsid w:val="00941050"/>
    <w:rsid w:val="00942E35"/>
    <w:rsid w:val="009462FF"/>
    <w:rsid w:val="009464CE"/>
    <w:rsid w:val="00950FFA"/>
    <w:rsid w:val="00951606"/>
    <w:rsid w:val="009536D2"/>
    <w:rsid w:val="00956DDF"/>
    <w:rsid w:val="00960817"/>
    <w:rsid w:val="00961527"/>
    <w:rsid w:val="0096201D"/>
    <w:rsid w:val="009660C0"/>
    <w:rsid w:val="009662C2"/>
    <w:rsid w:val="00970F21"/>
    <w:rsid w:val="0097234A"/>
    <w:rsid w:val="009725DE"/>
    <w:rsid w:val="0097753E"/>
    <w:rsid w:val="00977D2E"/>
    <w:rsid w:val="00982A02"/>
    <w:rsid w:val="0098326D"/>
    <w:rsid w:val="00985388"/>
    <w:rsid w:val="00993DF5"/>
    <w:rsid w:val="00994D4B"/>
    <w:rsid w:val="009953D2"/>
    <w:rsid w:val="00995405"/>
    <w:rsid w:val="0099658C"/>
    <w:rsid w:val="009A154F"/>
    <w:rsid w:val="009A38CD"/>
    <w:rsid w:val="009A67D3"/>
    <w:rsid w:val="009A76E9"/>
    <w:rsid w:val="009B49C3"/>
    <w:rsid w:val="009B505A"/>
    <w:rsid w:val="009B64B4"/>
    <w:rsid w:val="009C2204"/>
    <w:rsid w:val="009C2255"/>
    <w:rsid w:val="009C310F"/>
    <w:rsid w:val="009C39EF"/>
    <w:rsid w:val="009C518F"/>
    <w:rsid w:val="009C5FCB"/>
    <w:rsid w:val="009D0E51"/>
    <w:rsid w:val="009D2473"/>
    <w:rsid w:val="009D52C2"/>
    <w:rsid w:val="009D7A84"/>
    <w:rsid w:val="009E0BC5"/>
    <w:rsid w:val="009E309F"/>
    <w:rsid w:val="009E343A"/>
    <w:rsid w:val="009E3C0E"/>
    <w:rsid w:val="009E72BA"/>
    <w:rsid w:val="009F017C"/>
    <w:rsid w:val="009F182D"/>
    <w:rsid w:val="009F333C"/>
    <w:rsid w:val="009F4454"/>
    <w:rsid w:val="009F58A4"/>
    <w:rsid w:val="009F76B2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1D75"/>
    <w:rsid w:val="00A13E83"/>
    <w:rsid w:val="00A15226"/>
    <w:rsid w:val="00A20165"/>
    <w:rsid w:val="00A21969"/>
    <w:rsid w:val="00A21D96"/>
    <w:rsid w:val="00A23BB2"/>
    <w:rsid w:val="00A24273"/>
    <w:rsid w:val="00A25ACA"/>
    <w:rsid w:val="00A31474"/>
    <w:rsid w:val="00A407F9"/>
    <w:rsid w:val="00A4340B"/>
    <w:rsid w:val="00A4444A"/>
    <w:rsid w:val="00A44B99"/>
    <w:rsid w:val="00A44C8A"/>
    <w:rsid w:val="00A5338C"/>
    <w:rsid w:val="00A550F3"/>
    <w:rsid w:val="00A71701"/>
    <w:rsid w:val="00A7349F"/>
    <w:rsid w:val="00A754A1"/>
    <w:rsid w:val="00A7735C"/>
    <w:rsid w:val="00A774CD"/>
    <w:rsid w:val="00A80625"/>
    <w:rsid w:val="00A80BAE"/>
    <w:rsid w:val="00A8409E"/>
    <w:rsid w:val="00AA5A88"/>
    <w:rsid w:val="00AA5DF3"/>
    <w:rsid w:val="00AA62F8"/>
    <w:rsid w:val="00AA64BE"/>
    <w:rsid w:val="00AB4024"/>
    <w:rsid w:val="00AB76B2"/>
    <w:rsid w:val="00AB7DC7"/>
    <w:rsid w:val="00AC0F41"/>
    <w:rsid w:val="00AC0FCD"/>
    <w:rsid w:val="00AC1658"/>
    <w:rsid w:val="00AC28E5"/>
    <w:rsid w:val="00AC4200"/>
    <w:rsid w:val="00AC55C6"/>
    <w:rsid w:val="00AC6066"/>
    <w:rsid w:val="00AC72A8"/>
    <w:rsid w:val="00AC7BAC"/>
    <w:rsid w:val="00AD3761"/>
    <w:rsid w:val="00AD4A53"/>
    <w:rsid w:val="00AD7B5C"/>
    <w:rsid w:val="00AE04CD"/>
    <w:rsid w:val="00AE19A8"/>
    <w:rsid w:val="00AE2B32"/>
    <w:rsid w:val="00AE30B7"/>
    <w:rsid w:val="00AE33F3"/>
    <w:rsid w:val="00AE465E"/>
    <w:rsid w:val="00AE553E"/>
    <w:rsid w:val="00AF0A32"/>
    <w:rsid w:val="00AF0C3B"/>
    <w:rsid w:val="00AF25A8"/>
    <w:rsid w:val="00AF42D0"/>
    <w:rsid w:val="00AF64C5"/>
    <w:rsid w:val="00AF674D"/>
    <w:rsid w:val="00B00AC6"/>
    <w:rsid w:val="00B03584"/>
    <w:rsid w:val="00B11DBF"/>
    <w:rsid w:val="00B13B9F"/>
    <w:rsid w:val="00B17361"/>
    <w:rsid w:val="00B2181D"/>
    <w:rsid w:val="00B22646"/>
    <w:rsid w:val="00B22C96"/>
    <w:rsid w:val="00B25379"/>
    <w:rsid w:val="00B258B7"/>
    <w:rsid w:val="00B33507"/>
    <w:rsid w:val="00B34B24"/>
    <w:rsid w:val="00B35118"/>
    <w:rsid w:val="00B36D77"/>
    <w:rsid w:val="00B37DD4"/>
    <w:rsid w:val="00B41480"/>
    <w:rsid w:val="00B41920"/>
    <w:rsid w:val="00B444F8"/>
    <w:rsid w:val="00B454D7"/>
    <w:rsid w:val="00B46C29"/>
    <w:rsid w:val="00B46EF5"/>
    <w:rsid w:val="00B51003"/>
    <w:rsid w:val="00B5209A"/>
    <w:rsid w:val="00B52D4B"/>
    <w:rsid w:val="00B55F38"/>
    <w:rsid w:val="00B55F92"/>
    <w:rsid w:val="00B565DC"/>
    <w:rsid w:val="00B6072F"/>
    <w:rsid w:val="00B62912"/>
    <w:rsid w:val="00B63F68"/>
    <w:rsid w:val="00B667D3"/>
    <w:rsid w:val="00B725A7"/>
    <w:rsid w:val="00B72B3E"/>
    <w:rsid w:val="00B73F6E"/>
    <w:rsid w:val="00B74EB2"/>
    <w:rsid w:val="00B7752D"/>
    <w:rsid w:val="00B77AFA"/>
    <w:rsid w:val="00B812C6"/>
    <w:rsid w:val="00B82392"/>
    <w:rsid w:val="00B838ED"/>
    <w:rsid w:val="00B83E83"/>
    <w:rsid w:val="00B84E0F"/>
    <w:rsid w:val="00B85450"/>
    <w:rsid w:val="00B878DB"/>
    <w:rsid w:val="00B879DE"/>
    <w:rsid w:val="00B90362"/>
    <w:rsid w:val="00B90F67"/>
    <w:rsid w:val="00B9160C"/>
    <w:rsid w:val="00B9284F"/>
    <w:rsid w:val="00B93205"/>
    <w:rsid w:val="00BA21EF"/>
    <w:rsid w:val="00BA3F75"/>
    <w:rsid w:val="00BA45F8"/>
    <w:rsid w:val="00BA4A2E"/>
    <w:rsid w:val="00BA54E2"/>
    <w:rsid w:val="00BB0882"/>
    <w:rsid w:val="00BB2C5E"/>
    <w:rsid w:val="00BB2DC6"/>
    <w:rsid w:val="00BB5AA5"/>
    <w:rsid w:val="00BB6F7F"/>
    <w:rsid w:val="00BC0833"/>
    <w:rsid w:val="00BC4B55"/>
    <w:rsid w:val="00BC50B5"/>
    <w:rsid w:val="00BC7F86"/>
    <w:rsid w:val="00BD3B49"/>
    <w:rsid w:val="00BD404F"/>
    <w:rsid w:val="00BD6135"/>
    <w:rsid w:val="00BD731E"/>
    <w:rsid w:val="00BE19EF"/>
    <w:rsid w:val="00BE223E"/>
    <w:rsid w:val="00BE760C"/>
    <w:rsid w:val="00BE7629"/>
    <w:rsid w:val="00BE7C2D"/>
    <w:rsid w:val="00BF0528"/>
    <w:rsid w:val="00BF2AF3"/>
    <w:rsid w:val="00BF2D65"/>
    <w:rsid w:val="00BF32EF"/>
    <w:rsid w:val="00BF6DC0"/>
    <w:rsid w:val="00BF745D"/>
    <w:rsid w:val="00BF7FCB"/>
    <w:rsid w:val="00C00DAC"/>
    <w:rsid w:val="00C026B7"/>
    <w:rsid w:val="00C03490"/>
    <w:rsid w:val="00C070C0"/>
    <w:rsid w:val="00C11253"/>
    <w:rsid w:val="00C13AE5"/>
    <w:rsid w:val="00C163D4"/>
    <w:rsid w:val="00C17A03"/>
    <w:rsid w:val="00C2500F"/>
    <w:rsid w:val="00C2622C"/>
    <w:rsid w:val="00C26AD4"/>
    <w:rsid w:val="00C31F4F"/>
    <w:rsid w:val="00C43292"/>
    <w:rsid w:val="00C63C23"/>
    <w:rsid w:val="00C671DB"/>
    <w:rsid w:val="00C67D89"/>
    <w:rsid w:val="00C7031D"/>
    <w:rsid w:val="00C719DE"/>
    <w:rsid w:val="00C7315E"/>
    <w:rsid w:val="00C75CD0"/>
    <w:rsid w:val="00C815B5"/>
    <w:rsid w:val="00C816F6"/>
    <w:rsid w:val="00C86C5A"/>
    <w:rsid w:val="00C933FE"/>
    <w:rsid w:val="00C93C61"/>
    <w:rsid w:val="00C93F5B"/>
    <w:rsid w:val="00C943B7"/>
    <w:rsid w:val="00C959FD"/>
    <w:rsid w:val="00C9681A"/>
    <w:rsid w:val="00CA0D56"/>
    <w:rsid w:val="00CA346E"/>
    <w:rsid w:val="00CA3987"/>
    <w:rsid w:val="00CB1C8E"/>
    <w:rsid w:val="00CB46F9"/>
    <w:rsid w:val="00CC245E"/>
    <w:rsid w:val="00CC5814"/>
    <w:rsid w:val="00CC59D8"/>
    <w:rsid w:val="00CC6B5A"/>
    <w:rsid w:val="00CD001F"/>
    <w:rsid w:val="00CD2D22"/>
    <w:rsid w:val="00CD4000"/>
    <w:rsid w:val="00CD59BF"/>
    <w:rsid w:val="00CE02C1"/>
    <w:rsid w:val="00CE16B5"/>
    <w:rsid w:val="00CE231A"/>
    <w:rsid w:val="00CE4D49"/>
    <w:rsid w:val="00CE5925"/>
    <w:rsid w:val="00CF39E6"/>
    <w:rsid w:val="00CF409E"/>
    <w:rsid w:val="00CF50BE"/>
    <w:rsid w:val="00CF613D"/>
    <w:rsid w:val="00D01A70"/>
    <w:rsid w:val="00D06C65"/>
    <w:rsid w:val="00D127FD"/>
    <w:rsid w:val="00D129F5"/>
    <w:rsid w:val="00D14A02"/>
    <w:rsid w:val="00D26AC1"/>
    <w:rsid w:val="00D27060"/>
    <w:rsid w:val="00D316EE"/>
    <w:rsid w:val="00D31DA1"/>
    <w:rsid w:val="00D32470"/>
    <w:rsid w:val="00D340B2"/>
    <w:rsid w:val="00D35096"/>
    <w:rsid w:val="00D35EEC"/>
    <w:rsid w:val="00D36C30"/>
    <w:rsid w:val="00D40302"/>
    <w:rsid w:val="00D4470D"/>
    <w:rsid w:val="00D46717"/>
    <w:rsid w:val="00D47D6D"/>
    <w:rsid w:val="00D5222E"/>
    <w:rsid w:val="00D561A6"/>
    <w:rsid w:val="00D57B30"/>
    <w:rsid w:val="00D600C4"/>
    <w:rsid w:val="00D61C36"/>
    <w:rsid w:val="00D70245"/>
    <w:rsid w:val="00D70CA7"/>
    <w:rsid w:val="00D70D6E"/>
    <w:rsid w:val="00D71081"/>
    <w:rsid w:val="00D74141"/>
    <w:rsid w:val="00D74E0F"/>
    <w:rsid w:val="00D754BD"/>
    <w:rsid w:val="00D769BC"/>
    <w:rsid w:val="00D8214A"/>
    <w:rsid w:val="00D83291"/>
    <w:rsid w:val="00D835E2"/>
    <w:rsid w:val="00D91FF2"/>
    <w:rsid w:val="00D93284"/>
    <w:rsid w:val="00D96649"/>
    <w:rsid w:val="00DA06BD"/>
    <w:rsid w:val="00DA2C02"/>
    <w:rsid w:val="00DA336C"/>
    <w:rsid w:val="00DA3C9C"/>
    <w:rsid w:val="00DB17EC"/>
    <w:rsid w:val="00DB2285"/>
    <w:rsid w:val="00DB4E62"/>
    <w:rsid w:val="00DC02DC"/>
    <w:rsid w:val="00DC03C8"/>
    <w:rsid w:val="00DC066D"/>
    <w:rsid w:val="00DC5272"/>
    <w:rsid w:val="00DC7DB2"/>
    <w:rsid w:val="00DD0739"/>
    <w:rsid w:val="00DD3253"/>
    <w:rsid w:val="00DD3501"/>
    <w:rsid w:val="00DD3D01"/>
    <w:rsid w:val="00DD4B48"/>
    <w:rsid w:val="00DD642C"/>
    <w:rsid w:val="00DD7450"/>
    <w:rsid w:val="00DE1248"/>
    <w:rsid w:val="00DE3434"/>
    <w:rsid w:val="00DE544B"/>
    <w:rsid w:val="00DF3525"/>
    <w:rsid w:val="00DF3A36"/>
    <w:rsid w:val="00DF44F9"/>
    <w:rsid w:val="00DF745B"/>
    <w:rsid w:val="00E0018A"/>
    <w:rsid w:val="00E066F7"/>
    <w:rsid w:val="00E07478"/>
    <w:rsid w:val="00E1518F"/>
    <w:rsid w:val="00E1637F"/>
    <w:rsid w:val="00E219F0"/>
    <w:rsid w:val="00E25416"/>
    <w:rsid w:val="00E3589E"/>
    <w:rsid w:val="00E35E49"/>
    <w:rsid w:val="00E420D9"/>
    <w:rsid w:val="00E4413F"/>
    <w:rsid w:val="00E46289"/>
    <w:rsid w:val="00E46759"/>
    <w:rsid w:val="00E50689"/>
    <w:rsid w:val="00E51596"/>
    <w:rsid w:val="00E645B2"/>
    <w:rsid w:val="00E66BDD"/>
    <w:rsid w:val="00E72467"/>
    <w:rsid w:val="00E76052"/>
    <w:rsid w:val="00E7667B"/>
    <w:rsid w:val="00E83DE7"/>
    <w:rsid w:val="00E866CA"/>
    <w:rsid w:val="00E9025B"/>
    <w:rsid w:val="00E92A04"/>
    <w:rsid w:val="00E94B60"/>
    <w:rsid w:val="00EA23C2"/>
    <w:rsid w:val="00EA6F1F"/>
    <w:rsid w:val="00EA7DD6"/>
    <w:rsid w:val="00EB1CBB"/>
    <w:rsid w:val="00EB3C98"/>
    <w:rsid w:val="00EB4BCA"/>
    <w:rsid w:val="00EB69B7"/>
    <w:rsid w:val="00EB7285"/>
    <w:rsid w:val="00EC1992"/>
    <w:rsid w:val="00EC1F38"/>
    <w:rsid w:val="00EC317B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113A"/>
    <w:rsid w:val="00F12705"/>
    <w:rsid w:val="00F15425"/>
    <w:rsid w:val="00F16C9D"/>
    <w:rsid w:val="00F20291"/>
    <w:rsid w:val="00F205AC"/>
    <w:rsid w:val="00F21844"/>
    <w:rsid w:val="00F2423B"/>
    <w:rsid w:val="00F26844"/>
    <w:rsid w:val="00F3136B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0F03"/>
    <w:rsid w:val="00F61D6D"/>
    <w:rsid w:val="00F623CA"/>
    <w:rsid w:val="00F63922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07B9"/>
    <w:rsid w:val="00F8268B"/>
    <w:rsid w:val="00F83739"/>
    <w:rsid w:val="00F869E3"/>
    <w:rsid w:val="00F9236B"/>
    <w:rsid w:val="00F95422"/>
    <w:rsid w:val="00F96133"/>
    <w:rsid w:val="00F9771B"/>
    <w:rsid w:val="00FA1DDD"/>
    <w:rsid w:val="00FA2146"/>
    <w:rsid w:val="00FA27D7"/>
    <w:rsid w:val="00FA523A"/>
    <w:rsid w:val="00FA5DD9"/>
    <w:rsid w:val="00FA7B30"/>
    <w:rsid w:val="00FA7F1F"/>
    <w:rsid w:val="00FB35F1"/>
    <w:rsid w:val="00FB3E6A"/>
    <w:rsid w:val="00FB6E14"/>
    <w:rsid w:val="00FC199A"/>
    <w:rsid w:val="00FC3473"/>
    <w:rsid w:val="00FC5B42"/>
    <w:rsid w:val="00FC5E80"/>
    <w:rsid w:val="00FC6AA6"/>
    <w:rsid w:val="00FC6F1A"/>
    <w:rsid w:val="00FD05E8"/>
    <w:rsid w:val="00FD08FD"/>
    <w:rsid w:val="00FD17B5"/>
    <w:rsid w:val="00FD207C"/>
    <w:rsid w:val="00FD55F0"/>
    <w:rsid w:val="00FE0501"/>
    <w:rsid w:val="00FE566C"/>
    <w:rsid w:val="00FE57F9"/>
    <w:rsid w:val="00FF0CB9"/>
    <w:rsid w:val="00FF119A"/>
    <w:rsid w:val="00FF34B9"/>
    <w:rsid w:val="00FF48A5"/>
    <w:rsid w:val="00FF54C7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B667D3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4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4</Pages>
  <Words>251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87</cp:revision>
  <dcterms:created xsi:type="dcterms:W3CDTF">2025-09-08T20:05:00Z</dcterms:created>
  <dcterms:modified xsi:type="dcterms:W3CDTF">2025-09-15T21:22:00Z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